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57" w:rsidRDefault="002F7557" w:rsidP="002F7557">
      <w:pPr>
        <w:pStyle w:val="a3"/>
        <w:wordWrap/>
        <w:spacing w:before="0" w:line="432" w:lineRule="auto"/>
        <w:ind w:left="0" w:firstLine="500"/>
        <w:jc w:val="center"/>
      </w:pPr>
      <w:r>
        <w:rPr>
          <w:rFonts w:ascii="Times New Roman" w:hAnsi="Times New Roman" w:cs="Times New Roman"/>
          <w:sz w:val="24"/>
          <w:szCs w:val="24"/>
        </w:rPr>
        <w:t>Basic Guidelines of Article Format</w:t>
      </w:r>
    </w:p>
    <w:p w:rsidR="002F7557" w:rsidRDefault="002F7557" w:rsidP="002F7557">
      <w:pPr>
        <w:pStyle w:val="a4"/>
        <w:jc w:val="center"/>
      </w:pPr>
    </w:p>
    <w:p w:rsidR="002F7557" w:rsidRDefault="002F7557" w:rsidP="002F7557">
      <w:pPr>
        <w:pStyle w:val="a4"/>
        <w:wordWrap/>
        <w:jc w:val="left"/>
        <w:rPr>
          <w:rFonts w:ascii="Times New Roman" w:hAnsi="Times New Roman" w:cs="Times New Roman" w:hint="eastAsia"/>
          <w:b/>
          <w:bCs/>
          <w:sz w:val="24"/>
          <w:szCs w:val="24"/>
        </w:rPr>
      </w:pPr>
      <w:r w:rsidRPr="002F7557">
        <w:rPr>
          <w:rFonts w:ascii="Times New Roman" w:hAnsi="Times New Roman" w:cs="Times New Roman"/>
          <w:b/>
          <w:bCs/>
          <w:sz w:val="24"/>
          <w:szCs w:val="24"/>
        </w:rPr>
        <w:t xml:space="preserve">Please include in </w:t>
      </w:r>
      <w:r w:rsidRPr="002F7557">
        <w:rPr>
          <w:rFonts w:ascii="Times New Roman" w:hAnsi="Times New Roman" w:cs="Times New Roman"/>
          <w:b/>
          <w:bCs/>
          <w:i/>
          <w:iCs/>
          <w:sz w:val="24"/>
          <w:szCs w:val="24"/>
        </w:rPr>
        <w:t>ONE</w:t>
      </w:r>
      <w:r w:rsidRPr="002F7557">
        <w:rPr>
          <w:rFonts w:ascii="Times New Roman" w:hAnsi="Times New Roman" w:cs="Times New Roman"/>
          <w:b/>
          <w:bCs/>
          <w:sz w:val="24"/>
          <w:szCs w:val="24"/>
        </w:rPr>
        <w:t xml:space="preserve"> file all listed below </w:t>
      </w:r>
    </w:p>
    <w:p w:rsidR="002F7557" w:rsidRPr="002F7557" w:rsidRDefault="002F7557" w:rsidP="002F7557">
      <w:pPr>
        <w:pStyle w:val="a4"/>
        <w:wordWrap/>
        <w:jc w:val="left"/>
        <w:rPr>
          <w:rFonts w:ascii="Times New Roman" w:hAnsi="Times New Roman" w:cs="Times New Roman"/>
        </w:rPr>
      </w:pPr>
    </w:p>
    <w:p w:rsidR="002F7557" w:rsidRPr="002F7557" w:rsidRDefault="002F7557" w:rsidP="002F7557">
      <w:pPr>
        <w:pStyle w:val="a4"/>
        <w:wordWrap/>
        <w:jc w:val="left"/>
        <w:rPr>
          <w:rFonts w:ascii="Times New Roman" w:hAnsi="Times New Roman" w:cs="Times New Roman"/>
        </w:rPr>
      </w:pPr>
      <w:r w:rsidRPr="002F7557">
        <w:rPr>
          <w:rFonts w:ascii="Times New Roman" w:hAnsi="Times New Roman" w:cs="Times New Roman"/>
          <w:sz w:val="24"/>
          <w:szCs w:val="24"/>
        </w:rPr>
        <w:t>1. Title (DO NOT put your name NOR that of your institution)</w:t>
      </w:r>
    </w:p>
    <w:p w:rsidR="002F7557" w:rsidRDefault="002F7557" w:rsidP="002F7557">
      <w:pPr>
        <w:pStyle w:val="a4"/>
        <w:wordWrap/>
        <w:jc w:val="left"/>
        <w:rPr>
          <w:rFonts w:ascii="Times New Roman" w:hAnsi="Times New Roman" w:cs="Times New Roman" w:hint="eastAsia"/>
          <w:sz w:val="24"/>
          <w:szCs w:val="24"/>
        </w:rPr>
      </w:pPr>
    </w:p>
    <w:p w:rsidR="002F7557" w:rsidRPr="002F7557" w:rsidRDefault="002F7557" w:rsidP="002F7557">
      <w:pPr>
        <w:pStyle w:val="a4"/>
        <w:wordWrap/>
        <w:jc w:val="left"/>
        <w:rPr>
          <w:rFonts w:ascii="Times New Roman" w:hAnsi="Times New Roman" w:cs="Times New Roman"/>
        </w:rPr>
      </w:pPr>
      <w:r w:rsidRPr="002F7557">
        <w:rPr>
          <w:rFonts w:ascii="Times New Roman" w:hAnsi="Times New Roman" w:cs="Times New Roman"/>
          <w:sz w:val="24"/>
          <w:szCs w:val="24"/>
        </w:rPr>
        <w:t xml:space="preserve">2. Put the rubric of “ABSTRACT” and write the abstract usually within 150 words </w:t>
      </w:r>
    </w:p>
    <w:p w:rsidR="002F7557" w:rsidRPr="002F7557" w:rsidRDefault="002F7557" w:rsidP="002F7557">
      <w:pPr>
        <w:pStyle w:val="a4"/>
        <w:wordWrap/>
        <w:jc w:val="left"/>
        <w:rPr>
          <w:rFonts w:ascii="Times New Roman" w:hAnsi="Times New Roman" w:cs="Times New Roman"/>
        </w:rPr>
      </w:pPr>
      <w:r w:rsidRPr="002F7557">
        <w:rPr>
          <w:rFonts w:ascii="Times New Roman" w:hAnsi="Times New Roman" w:cs="Times New Roman"/>
          <w:sz w:val="24"/>
          <w:szCs w:val="24"/>
        </w:rPr>
        <w:t>5-8 keywords)</w:t>
      </w:r>
    </w:p>
    <w:p w:rsidR="002F7557" w:rsidRDefault="002F7557" w:rsidP="002F7557">
      <w:pPr>
        <w:pStyle w:val="a4"/>
        <w:wordWrap/>
        <w:jc w:val="left"/>
        <w:rPr>
          <w:rFonts w:ascii="Times New Roman" w:hAnsi="Times New Roman" w:cs="Times New Roman" w:hint="eastAsia"/>
          <w:sz w:val="24"/>
          <w:szCs w:val="24"/>
        </w:rPr>
      </w:pPr>
    </w:p>
    <w:p w:rsidR="002F7557" w:rsidRPr="002F7557" w:rsidRDefault="002F7557" w:rsidP="002F7557">
      <w:pPr>
        <w:pStyle w:val="a4"/>
        <w:wordWrap/>
        <w:jc w:val="left"/>
        <w:rPr>
          <w:rFonts w:ascii="Times New Roman" w:hAnsi="Times New Roman" w:cs="Times New Roman"/>
        </w:rPr>
      </w:pPr>
      <w:r>
        <w:rPr>
          <w:rFonts w:ascii="Times New Roman" w:hAnsi="Times New Roman" w:cs="Times New Roman" w:hint="eastAsia"/>
          <w:sz w:val="24"/>
          <w:szCs w:val="24"/>
        </w:rPr>
        <w:t>3</w:t>
      </w:r>
      <w:r w:rsidRPr="002F7557">
        <w:rPr>
          <w:rFonts w:ascii="Times New Roman" w:hAnsi="Times New Roman" w:cs="Times New Roman"/>
          <w:sz w:val="24"/>
          <w:szCs w:val="24"/>
        </w:rPr>
        <w:t>. Introduction-Body-Conclusion</w:t>
      </w:r>
    </w:p>
    <w:p w:rsidR="002F7557" w:rsidRDefault="002F7557" w:rsidP="002F7557">
      <w:pPr>
        <w:pStyle w:val="a4"/>
        <w:wordWrap/>
        <w:jc w:val="left"/>
        <w:rPr>
          <w:rFonts w:ascii="Times New Roman" w:hAnsi="Times New Roman" w:cs="Times New Roman" w:hint="eastAsia"/>
          <w:sz w:val="24"/>
          <w:szCs w:val="24"/>
        </w:rPr>
      </w:pPr>
    </w:p>
    <w:p w:rsidR="002F7557" w:rsidRPr="002F7557" w:rsidRDefault="002F7557" w:rsidP="002F7557">
      <w:pPr>
        <w:pStyle w:val="a4"/>
        <w:wordWrap/>
        <w:jc w:val="left"/>
        <w:rPr>
          <w:rFonts w:ascii="Times New Roman" w:hAnsi="Times New Roman" w:cs="Times New Roman"/>
        </w:rPr>
      </w:pPr>
      <w:r>
        <w:rPr>
          <w:rFonts w:ascii="Times New Roman" w:hAnsi="Times New Roman" w:cs="Times New Roman" w:hint="eastAsia"/>
          <w:sz w:val="24"/>
          <w:szCs w:val="24"/>
        </w:rPr>
        <w:t>4</w:t>
      </w:r>
      <w:r w:rsidRPr="002F7557">
        <w:rPr>
          <w:rFonts w:ascii="Times New Roman" w:hAnsi="Times New Roman" w:cs="Times New Roman"/>
          <w:sz w:val="24"/>
          <w:szCs w:val="24"/>
        </w:rPr>
        <w:t xml:space="preserve">. References </w:t>
      </w:r>
    </w:p>
    <w:p w:rsidR="002F7557" w:rsidRPr="002F7557" w:rsidRDefault="002F7557" w:rsidP="002F7557">
      <w:pPr>
        <w:pStyle w:val="a4"/>
        <w:wordWrap/>
        <w:jc w:val="left"/>
        <w:rPr>
          <w:rFonts w:ascii="Times New Roman" w:hAnsi="Times New Roman" w:cs="Times New Roman"/>
        </w:rPr>
      </w:pPr>
    </w:p>
    <w:p w:rsidR="002F7557" w:rsidRPr="002F7557" w:rsidRDefault="002F7557" w:rsidP="002F7557">
      <w:pPr>
        <w:pStyle w:val="a4"/>
        <w:wordWrap/>
        <w:jc w:val="left"/>
        <w:rPr>
          <w:rFonts w:ascii="Times New Roman" w:hAnsi="Times New Roman" w:cs="Times New Roman"/>
        </w:rPr>
      </w:pPr>
      <w:r w:rsidRPr="002F7557">
        <w:rPr>
          <w:rFonts w:ascii="Times New Roman" w:hAnsi="Times New Roman" w:cs="Times New Roman"/>
          <w:b/>
          <w:bCs/>
          <w:sz w:val="24"/>
          <w:szCs w:val="24"/>
        </w:rPr>
        <w:t>(SAMPLE)</w:t>
      </w:r>
    </w:p>
    <w:p w:rsidR="002F7557" w:rsidRPr="002F7557" w:rsidRDefault="002F7557" w:rsidP="002F7557">
      <w:pPr>
        <w:pStyle w:val="a5"/>
        <w:widowControl w:val="0"/>
        <w:rPr>
          <w:rFonts w:ascii="Times New Roman" w:hAnsi="Times New Roman" w:cs="Times New Roman"/>
        </w:rPr>
      </w:pPr>
    </w:p>
    <w:p w:rsidR="002F7557" w:rsidRPr="002F7557" w:rsidRDefault="002F7557" w:rsidP="002F7557">
      <w:pPr>
        <w:pStyle w:val="a5"/>
        <w:widowControl w:val="0"/>
        <w:rPr>
          <w:rFonts w:ascii="Times New Roman" w:hAnsi="Times New Roman" w:cs="Times New Roman"/>
        </w:rPr>
      </w:pPr>
      <w:r w:rsidRPr="002F7557">
        <w:rPr>
          <w:rFonts w:ascii="Times New Roman" w:eastAsia="바탕" w:hAnsi="Times New Roman" w:cs="Times New Roman"/>
          <w:sz w:val="24"/>
          <w:szCs w:val="24"/>
        </w:rPr>
        <w:t>Making the Road by Walking:</w:t>
      </w:r>
    </w:p>
    <w:p w:rsidR="002F7557" w:rsidRPr="002F7557" w:rsidRDefault="002F7557" w:rsidP="002F7557">
      <w:pPr>
        <w:pStyle w:val="a5"/>
        <w:widowControl w:val="0"/>
        <w:rPr>
          <w:rFonts w:ascii="Times New Roman" w:hAnsi="Times New Roman" w:cs="Times New Roman"/>
        </w:rPr>
      </w:pPr>
      <w:r w:rsidRPr="002F7557">
        <w:rPr>
          <w:rFonts w:ascii="Times New Roman" w:eastAsia="바탕" w:hAnsi="Times New Roman" w:cs="Times New Roman"/>
          <w:sz w:val="24"/>
          <w:szCs w:val="24"/>
        </w:rPr>
        <w:t xml:space="preserve">A Critical Reflection on the Pedagogical Implications of </w:t>
      </w:r>
    </w:p>
    <w:p w:rsidR="002F7557" w:rsidRPr="002F7557" w:rsidRDefault="002F7557" w:rsidP="002F7557">
      <w:pPr>
        <w:pStyle w:val="a5"/>
        <w:widowControl w:val="0"/>
        <w:rPr>
          <w:rFonts w:ascii="Times New Roman" w:hAnsi="Times New Roman" w:cs="Times New Roman"/>
        </w:rPr>
      </w:pPr>
      <w:r w:rsidRPr="002F7557">
        <w:rPr>
          <w:rFonts w:ascii="Times New Roman" w:eastAsia="바탕" w:hAnsi="Times New Roman" w:cs="Times New Roman"/>
          <w:sz w:val="24"/>
          <w:szCs w:val="24"/>
        </w:rPr>
        <w:t>Ritual Practice for Congregational Identity Formation</w:t>
      </w:r>
    </w:p>
    <w:p w:rsidR="002F7557" w:rsidRPr="002F7557" w:rsidRDefault="002F7557" w:rsidP="002F7557">
      <w:pPr>
        <w:pStyle w:val="a6"/>
        <w:widowControl w:val="0"/>
        <w:ind w:firstLine="240"/>
        <w:rPr>
          <w:rFonts w:ascii="Times New Roman" w:hAnsi="Times New Roman" w:cs="Times New Roman"/>
        </w:rPr>
      </w:pPr>
    </w:p>
    <w:p w:rsidR="002F7557" w:rsidRPr="002F7557" w:rsidRDefault="002F7557" w:rsidP="002F7557">
      <w:pPr>
        <w:pStyle w:val="a6"/>
        <w:widowControl w:val="0"/>
        <w:ind w:firstLine="240"/>
        <w:rPr>
          <w:rFonts w:ascii="Times New Roman" w:hAnsi="Times New Roman" w:cs="Times New Roman"/>
        </w:rPr>
      </w:pPr>
    </w:p>
    <w:p w:rsidR="002F7557" w:rsidRPr="002F7557" w:rsidRDefault="002F7557" w:rsidP="002F7557">
      <w:pPr>
        <w:pStyle w:val="a7"/>
        <w:jc w:val="center"/>
        <w:rPr>
          <w:rFonts w:ascii="Times New Roman" w:hAnsi="Times New Roman" w:cs="Times New Roman"/>
        </w:rPr>
      </w:pPr>
      <w:r w:rsidRPr="002F7557">
        <w:rPr>
          <w:rFonts w:ascii="Times New Roman" w:eastAsia="바탕" w:hAnsi="Times New Roman" w:cs="Times New Roman"/>
          <w:sz w:val="24"/>
          <w:szCs w:val="24"/>
        </w:rPr>
        <w:t>ABSTRACT</w:t>
      </w:r>
    </w:p>
    <w:p w:rsidR="002F7557" w:rsidRPr="002F7557" w:rsidRDefault="002F7557" w:rsidP="002F7557">
      <w:pPr>
        <w:pStyle w:val="a6"/>
        <w:widowControl w:val="0"/>
        <w:ind w:firstLine="240"/>
        <w:rPr>
          <w:rFonts w:ascii="Times New Roman" w:hAnsi="Times New Roman" w:cs="Times New Roman"/>
        </w:rPr>
      </w:pPr>
    </w:p>
    <w:p w:rsidR="002F7557" w:rsidRPr="002F7557" w:rsidRDefault="002F7557" w:rsidP="002F7557">
      <w:pPr>
        <w:pStyle w:val="abstract"/>
        <w:spacing w:after="120"/>
        <w:rPr>
          <w:rFonts w:ascii="Times New Roman" w:hAnsi="Times New Roman" w:cs="Times New Roman"/>
        </w:rPr>
      </w:pPr>
      <w:r w:rsidRPr="002F7557">
        <w:rPr>
          <w:rFonts w:ascii="Times New Roman" w:eastAsia="바탕" w:hAnsi="Times New Roman" w:cs="Times New Roman"/>
          <w:sz w:val="24"/>
          <w:szCs w:val="24"/>
        </w:rPr>
        <w:t>This paper investigates the educational potency of Christian practices in general and ritual practices in particular often performed in a congregation. The in-depth analysis on the basic definition of ‘what practice is’ provides various pedagogical structures and their educational efficacies intrinsic to Christian (ritual) practices. As the participants engage in various forms of practices, they also encounter the two central dynamics of educational process—namely socialization and transformation process. These two educational dynamics are interwoven within the nexus of formational process which both form and reform the core sense of congregational identity. In this article, the pedagogical implications and the centrality of Christian practice are correlated with the various ways in which the core sense of congregational identity is communicated selectively through various forms of congregational practices.</w:t>
      </w:r>
    </w:p>
    <w:p w:rsidR="002F7557" w:rsidRPr="002F7557" w:rsidRDefault="002F7557" w:rsidP="002F7557">
      <w:pPr>
        <w:pStyle w:val="a8"/>
        <w:rPr>
          <w:rFonts w:ascii="Times New Roman" w:hAnsi="Times New Roman" w:cs="Times New Roman"/>
        </w:rPr>
      </w:pPr>
      <w:r w:rsidRPr="002F7557">
        <w:rPr>
          <w:rFonts w:ascii="Times New Roman" w:eastAsia="바탕" w:hAnsi="Times New Roman" w:cs="Times New Roman"/>
          <w:sz w:val="24"/>
          <w:szCs w:val="24"/>
        </w:rPr>
        <w:t>Keywords: Definition of Practice, Pedagogical Importance of Practice, Socialization and Transformation, Anatomy of Congregational Identity, Educational Efficacies of Ritual Practice</w:t>
      </w:r>
    </w:p>
    <w:p w:rsidR="002F7557" w:rsidRPr="002F7557" w:rsidRDefault="002F7557" w:rsidP="002F7557">
      <w:pPr>
        <w:pStyle w:val="a4"/>
        <w:rPr>
          <w:rFonts w:ascii="Times New Roman" w:hAnsi="Times New Roman" w:cs="Times New Roman"/>
        </w:rPr>
      </w:pPr>
    </w:p>
    <w:p w:rsidR="002F7557" w:rsidRPr="002F7557" w:rsidRDefault="002F7557" w:rsidP="002F7557">
      <w:pPr>
        <w:pStyle w:val="a4"/>
        <w:rPr>
          <w:rFonts w:ascii="Times New Roman" w:hAnsi="Times New Roman" w:cs="Times New Roman"/>
        </w:rPr>
      </w:pPr>
    </w:p>
    <w:p w:rsidR="002F7557" w:rsidRPr="002F7557" w:rsidRDefault="002F7557" w:rsidP="002F7557">
      <w:pPr>
        <w:pStyle w:val="a4"/>
        <w:rPr>
          <w:rFonts w:ascii="Times New Roman" w:hAnsi="Times New Roman" w:cs="Times New Roman"/>
        </w:rPr>
      </w:pPr>
    </w:p>
    <w:p w:rsidR="002F7557" w:rsidRPr="002F7557" w:rsidRDefault="002F7557" w:rsidP="002F7557">
      <w:pPr>
        <w:pStyle w:val="a4"/>
        <w:jc w:val="center"/>
        <w:rPr>
          <w:rFonts w:ascii="Times New Roman" w:hAnsi="Times New Roman" w:cs="Times New Roman"/>
        </w:rPr>
      </w:pPr>
      <w:r w:rsidRPr="002F7557">
        <w:rPr>
          <w:rFonts w:ascii="Times New Roman" w:hAnsi="Times New Roman" w:cs="Times New Roman"/>
          <w:sz w:val="24"/>
          <w:szCs w:val="24"/>
        </w:rPr>
        <w:t>Introduction (Center Alignment; the first letter needs to be capitalized)</w:t>
      </w:r>
    </w:p>
    <w:p w:rsidR="002F7557" w:rsidRPr="002F7557" w:rsidRDefault="002F7557" w:rsidP="002F7557">
      <w:pPr>
        <w:pStyle w:val="a4"/>
        <w:jc w:val="center"/>
        <w:rPr>
          <w:rFonts w:ascii="Times New Roman" w:hAnsi="Times New Roman" w:cs="Times New Roman"/>
        </w:rPr>
      </w:pPr>
    </w:p>
    <w:p w:rsidR="002F7557" w:rsidRPr="002F7557" w:rsidRDefault="002F7557" w:rsidP="002F7557">
      <w:pPr>
        <w:pStyle w:val="a4"/>
        <w:jc w:val="center"/>
        <w:rPr>
          <w:rFonts w:ascii="Times New Roman" w:hAnsi="Times New Roman" w:cs="Times New Roman"/>
        </w:rPr>
      </w:pPr>
      <w:r w:rsidRPr="002F7557">
        <w:rPr>
          <w:rFonts w:ascii="Times New Roman" w:hAnsi="Times New Roman" w:cs="Times New Roman"/>
          <w:sz w:val="24"/>
          <w:szCs w:val="24"/>
        </w:rPr>
        <w:t>Main Title (Center Alignment; the first letter needs to be capitalized)</w:t>
      </w:r>
    </w:p>
    <w:p w:rsidR="002F7557" w:rsidRPr="002F7557" w:rsidRDefault="002F7557" w:rsidP="002F7557">
      <w:pPr>
        <w:pStyle w:val="a4"/>
        <w:jc w:val="center"/>
        <w:rPr>
          <w:rFonts w:ascii="Times New Roman" w:hAnsi="Times New Roman" w:cs="Times New Roman"/>
        </w:rPr>
      </w:pPr>
    </w:p>
    <w:p w:rsidR="002F7557" w:rsidRPr="002F7557" w:rsidRDefault="002F7557" w:rsidP="002F7557">
      <w:pPr>
        <w:pStyle w:val="a4"/>
        <w:jc w:val="left"/>
        <w:rPr>
          <w:rFonts w:ascii="Times New Roman" w:hAnsi="Times New Roman" w:cs="Times New Roman"/>
        </w:rPr>
      </w:pPr>
      <w:r w:rsidRPr="002F7557">
        <w:rPr>
          <w:rFonts w:ascii="Times New Roman" w:hAnsi="Times New Roman" w:cs="Times New Roman"/>
          <w:sz w:val="24"/>
          <w:szCs w:val="24"/>
        </w:rPr>
        <w:t>Title (Right Alignment; the first letter needs to be capitalized)</w:t>
      </w:r>
    </w:p>
    <w:p w:rsidR="002F7557" w:rsidRPr="002F7557" w:rsidRDefault="002F7557" w:rsidP="002F7557">
      <w:pPr>
        <w:pStyle w:val="a4"/>
        <w:ind w:firstLine="800"/>
        <w:jc w:val="center"/>
        <w:rPr>
          <w:rFonts w:ascii="Times New Roman" w:hAnsi="Times New Roman" w:cs="Times New Roman"/>
        </w:rPr>
      </w:pPr>
    </w:p>
    <w:p w:rsidR="002F7557" w:rsidRPr="002F7557" w:rsidRDefault="002F7557" w:rsidP="002F7557">
      <w:pPr>
        <w:pStyle w:val="a4"/>
        <w:ind w:firstLine="800"/>
        <w:jc w:val="left"/>
        <w:rPr>
          <w:rFonts w:ascii="Times New Roman" w:hAnsi="Times New Roman" w:cs="Times New Roman"/>
        </w:rPr>
      </w:pPr>
      <w:r w:rsidRPr="002F7557">
        <w:rPr>
          <w:rFonts w:ascii="Times New Roman" w:hAnsi="Times New Roman" w:cs="Times New Roman"/>
          <w:i/>
          <w:iCs/>
          <w:sz w:val="24"/>
          <w:szCs w:val="24"/>
        </w:rPr>
        <w:t>Sub Title</w:t>
      </w:r>
      <w:r w:rsidRPr="002F7557">
        <w:rPr>
          <w:rFonts w:ascii="Times New Roman" w:hAnsi="Times New Roman" w:cs="Times New Roman"/>
          <w:sz w:val="24"/>
          <w:szCs w:val="24"/>
        </w:rPr>
        <w:t xml:space="preserve"> (Right Alignment; one Tab; the first letter needs to be capitalized and Italicized)</w:t>
      </w:r>
    </w:p>
    <w:p w:rsidR="002F7557" w:rsidRPr="002F7557" w:rsidRDefault="002F7557" w:rsidP="002F7557">
      <w:pPr>
        <w:pStyle w:val="a4"/>
        <w:ind w:firstLine="800"/>
        <w:jc w:val="center"/>
        <w:rPr>
          <w:rFonts w:ascii="Times New Roman" w:hAnsi="Times New Roman" w:cs="Times New Roman"/>
        </w:rPr>
      </w:pPr>
      <w:r w:rsidRPr="002F7557">
        <w:rPr>
          <w:rFonts w:ascii="Times New Roman" w:hAnsi="Times New Roman" w:cs="Times New Roman"/>
          <w:sz w:val="24"/>
          <w:szCs w:val="24"/>
        </w:rPr>
        <w:t>.</w:t>
      </w:r>
    </w:p>
    <w:p w:rsidR="002F7557" w:rsidRPr="002F7557" w:rsidRDefault="002F7557" w:rsidP="002F7557">
      <w:pPr>
        <w:pStyle w:val="a4"/>
        <w:ind w:firstLine="800"/>
        <w:jc w:val="center"/>
        <w:rPr>
          <w:rFonts w:ascii="Times New Roman" w:hAnsi="Times New Roman" w:cs="Times New Roman"/>
        </w:rPr>
      </w:pPr>
      <w:r w:rsidRPr="002F7557">
        <w:rPr>
          <w:rFonts w:ascii="Times New Roman" w:hAnsi="Times New Roman" w:cs="Times New Roman"/>
          <w:sz w:val="24"/>
          <w:szCs w:val="24"/>
        </w:rPr>
        <w:t>.</w:t>
      </w:r>
    </w:p>
    <w:p w:rsidR="002F7557" w:rsidRPr="002F7557" w:rsidRDefault="002F7557" w:rsidP="002F7557">
      <w:pPr>
        <w:pStyle w:val="a4"/>
        <w:ind w:firstLine="800"/>
        <w:jc w:val="center"/>
        <w:rPr>
          <w:rFonts w:ascii="Times New Roman" w:hAnsi="Times New Roman" w:cs="Times New Roman"/>
        </w:rPr>
      </w:pPr>
      <w:r w:rsidRPr="002F7557">
        <w:rPr>
          <w:rFonts w:ascii="Times New Roman" w:hAnsi="Times New Roman" w:cs="Times New Roman"/>
          <w:sz w:val="24"/>
          <w:szCs w:val="24"/>
        </w:rPr>
        <w:t>.</w:t>
      </w:r>
    </w:p>
    <w:p w:rsidR="002F7557" w:rsidRPr="002F7557" w:rsidRDefault="002F7557" w:rsidP="002F7557">
      <w:pPr>
        <w:pStyle w:val="a4"/>
        <w:ind w:firstLine="800"/>
        <w:jc w:val="center"/>
        <w:rPr>
          <w:rFonts w:ascii="Times New Roman" w:hAnsi="Times New Roman" w:cs="Times New Roman"/>
        </w:rPr>
      </w:pPr>
      <w:r w:rsidRPr="002F7557">
        <w:rPr>
          <w:rFonts w:ascii="Times New Roman" w:hAnsi="Times New Roman" w:cs="Times New Roman"/>
          <w:sz w:val="24"/>
          <w:szCs w:val="24"/>
        </w:rPr>
        <w:t>Conclusion(Center Alignment; the first letter needs to be capitalized)</w:t>
      </w:r>
    </w:p>
    <w:p w:rsidR="002F7557" w:rsidRPr="002F7557" w:rsidRDefault="002F7557" w:rsidP="002F7557">
      <w:pPr>
        <w:pStyle w:val="a4"/>
        <w:ind w:firstLine="800"/>
        <w:jc w:val="center"/>
        <w:rPr>
          <w:rFonts w:ascii="Times New Roman" w:hAnsi="Times New Roman" w:cs="Times New Roman"/>
        </w:rPr>
      </w:pPr>
    </w:p>
    <w:p w:rsidR="002F7557" w:rsidRPr="002F7557" w:rsidRDefault="002F7557" w:rsidP="002F7557">
      <w:pPr>
        <w:pStyle w:val="a4"/>
        <w:ind w:firstLine="800"/>
        <w:jc w:val="center"/>
        <w:rPr>
          <w:rFonts w:ascii="Times New Roman" w:hAnsi="Times New Roman" w:cs="Times New Roman"/>
        </w:rPr>
      </w:pPr>
      <w:r w:rsidRPr="002F7557">
        <w:rPr>
          <w:rFonts w:ascii="Times New Roman" w:hAnsi="Times New Roman" w:cs="Times New Roman"/>
          <w:sz w:val="24"/>
          <w:szCs w:val="24"/>
        </w:rPr>
        <w:t>References (Center Alignment; the first letter needs to be capitalized)</w:t>
      </w:r>
    </w:p>
    <w:p w:rsidR="002F7557" w:rsidRPr="002F7557" w:rsidRDefault="002F7557" w:rsidP="002F7557">
      <w:pPr>
        <w:pStyle w:val="a4"/>
        <w:ind w:firstLine="800"/>
        <w:jc w:val="center"/>
        <w:rPr>
          <w:rFonts w:ascii="Times New Roman" w:hAnsi="Times New Roman" w:cs="Times New Roman"/>
        </w:rPr>
      </w:pPr>
    </w:p>
    <w:p w:rsidR="002F7557" w:rsidRPr="002F7557" w:rsidRDefault="002F7557" w:rsidP="002F7557">
      <w:pPr>
        <w:pStyle w:val="a4"/>
        <w:ind w:firstLine="800"/>
        <w:jc w:val="center"/>
        <w:rPr>
          <w:rFonts w:ascii="Times New Roman" w:hAnsi="Times New Roman" w:cs="Times New Roman"/>
        </w:rPr>
      </w:pPr>
    </w:p>
    <w:p w:rsidR="002F7557" w:rsidRPr="002F7557" w:rsidRDefault="002F7557" w:rsidP="002F7557">
      <w:pPr>
        <w:pStyle w:val="a4"/>
        <w:ind w:firstLine="800"/>
        <w:jc w:val="center"/>
        <w:rPr>
          <w:rFonts w:ascii="Times New Roman" w:hAnsi="Times New Roman" w:cs="Times New Roman"/>
        </w:rPr>
      </w:pPr>
    </w:p>
    <w:p w:rsidR="002F7557" w:rsidRPr="002F7557" w:rsidRDefault="002F7557" w:rsidP="002F7557">
      <w:pPr>
        <w:pStyle w:val="a4"/>
        <w:wordWrap/>
        <w:jc w:val="left"/>
        <w:rPr>
          <w:rFonts w:ascii="Times New Roman" w:hAnsi="Times New Roman" w:cs="Times New Roman"/>
        </w:rPr>
      </w:pPr>
      <w:r w:rsidRPr="002F7557">
        <w:rPr>
          <w:rFonts w:ascii="Times New Roman" w:hAnsi="Times New Roman" w:cs="Times New Roman"/>
          <w:b/>
          <w:bCs/>
          <w:i/>
          <w:iCs/>
          <w:sz w:val="24"/>
          <w:szCs w:val="24"/>
        </w:rPr>
        <w:t xml:space="preserve">NOTE: Please strictly follow the rules of the APA style of writing, referring to the Publication Manual of the American Psychological Association (6th ed.). Please refer to https://owl.english.purdue.edu/owl/resource/560/01/ </w:t>
      </w:r>
    </w:p>
    <w:p w:rsidR="002F7557" w:rsidRPr="002F7557" w:rsidRDefault="002F7557" w:rsidP="002F7557">
      <w:pPr>
        <w:pStyle w:val="a4"/>
        <w:ind w:firstLine="800"/>
        <w:jc w:val="center"/>
        <w:rPr>
          <w:rFonts w:ascii="Times New Roman" w:hAnsi="Times New Roman" w:cs="Times New Roman"/>
        </w:rPr>
      </w:pPr>
    </w:p>
    <w:p w:rsidR="002F7557" w:rsidRPr="002F7557" w:rsidRDefault="002F7557" w:rsidP="002F7557">
      <w:pPr>
        <w:pStyle w:val="a4"/>
        <w:wordWrap/>
        <w:jc w:val="left"/>
        <w:rPr>
          <w:rFonts w:ascii="Times New Roman" w:hAnsi="Times New Roman" w:cs="Times New Roman"/>
        </w:rPr>
      </w:pPr>
      <w:r w:rsidRPr="002F7557">
        <w:rPr>
          <w:rFonts w:ascii="Times New Roman" w:hAnsi="Times New Roman" w:cs="Times New Roman"/>
          <w:b/>
          <w:bCs/>
          <w:i/>
          <w:iCs/>
          <w:sz w:val="24"/>
          <w:szCs w:val="24"/>
        </w:rPr>
        <w:t>NOTE:</w:t>
      </w:r>
      <w:r w:rsidRPr="002F7557">
        <w:rPr>
          <w:rFonts w:ascii="Times New Roman" w:hAnsi="Times New Roman" w:cs="Times New Roman"/>
          <w:sz w:val="24"/>
          <w:szCs w:val="24"/>
        </w:rPr>
        <w:t xml:space="preserve"> </w:t>
      </w:r>
      <w:r w:rsidRPr="002F7557">
        <w:rPr>
          <w:rFonts w:ascii="Times New Roman" w:hAnsi="Times New Roman" w:cs="Times New Roman"/>
          <w:b/>
          <w:bCs/>
          <w:i/>
          <w:iCs/>
          <w:sz w:val="24"/>
          <w:szCs w:val="24"/>
        </w:rPr>
        <w:t>Authors of the accepted articles will be requested to send their short personal vitae</w:t>
      </w:r>
      <w:r w:rsidRPr="002F7557">
        <w:rPr>
          <w:rFonts w:ascii="Times New Roman" w:hAnsi="Times New Roman" w:cs="Times New Roman"/>
          <w:sz w:val="24"/>
          <w:szCs w:val="24"/>
        </w:rPr>
        <w:t xml:space="preserve"> to Dr. Sinai Chung (jceitsinaichung@gmail.com) upon acceptance. Please refer to the following example. </w:t>
      </w:r>
    </w:p>
    <w:p w:rsidR="002F7557" w:rsidRPr="002F7557" w:rsidRDefault="002F7557" w:rsidP="002F7557">
      <w:pPr>
        <w:pStyle w:val="MS"/>
        <w:widowControl w:val="0"/>
        <w:spacing w:line="360" w:lineRule="auto"/>
        <w:ind w:firstLine="800"/>
        <w:rPr>
          <w:rFonts w:ascii="Times New Roman" w:hAnsi="Times New Roman" w:cs="Times New Roman"/>
        </w:rPr>
      </w:pPr>
    </w:p>
    <w:p w:rsidR="002F7557" w:rsidRPr="002F7557" w:rsidRDefault="002F7557" w:rsidP="002F7557">
      <w:pPr>
        <w:pStyle w:val="MS"/>
        <w:widowControl w:val="0"/>
        <w:rPr>
          <w:rFonts w:ascii="Times New Roman" w:hAnsi="Times New Roman" w:cs="Times New Roman"/>
        </w:rPr>
      </w:pPr>
      <w:r w:rsidRPr="002F7557">
        <w:rPr>
          <w:rFonts w:ascii="Times New Roman" w:hAnsi="Times New Roman" w:cs="Times New Roman"/>
        </w:rPr>
        <w:t>Hyun Joo Oh (hj.oh@ttgu.ac.kr) is an assistant professor of Christian education at Torch Trinity Graduate University in Seoul, Korea. She received a B. A. in Sociology at EwhaWomans University, an M.A. in Christian Education and a Ph. D. from Talbot School of Theology, Biola University in USA. She has written articles including “Christlikeness and Diligence: A Theological Integration for Educational Ministry,” and “Self-Esteem of Christian Adolescents,” and “Web 2.0 and Ministry to Net Generation”</w:t>
      </w:r>
    </w:p>
    <w:p w:rsidR="00C9397F" w:rsidRPr="002F7557" w:rsidRDefault="00C9397F">
      <w:pPr>
        <w:rPr>
          <w:rFonts w:ascii="Times New Roman" w:hAnsi="Times New Roman" w:cs="Times New Roman"/>
        </w:rPr>
      </w:pPr>
    </w:p>
    <w:sectPr w:rsidR="00C9397F" w:rsidRPr="002F7557">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E1" w:rsidRDefault="00256BE1" w:rsidP="002F7557">
      <w:pPr>
        <w:spacing w:after="0" w:line="240" w:lineRule="auto"/>
      </w:pPr>
      <w:r>
        <w:separator/>
      </w:r>
    </w:p>
  </w:endnote>
  <w:endnote w:type="continuationSeparator" w:id="0">
    <w:p w:rsidR="00256BE1" w:rsidRDefault="00256BE1" w:rsidP="002F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57" w:rsidRDefault="002F75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165641"/>
      <w:docPartObj>
        <w:docPartGallery w:val="Page Numbers (Bottom of Page)"/>
        <w:docPartUnique/>
      </w:docPartObj>
    </w:sdtPr>
    <w:sdtContent>
      <w:bookmarkStart w:id="0" w:name="_GoBack" w:displacedByCustomXml="prev"/>
      <w:bookmarkEnd w:id="0" w:displacedByCustomXml="prev"/>
      <w:p w:rsidR="002F7557" w:rsidRDefault="002F7557">
        <w:pPr>
          <w:pStyle w:val="aa"/>
          <w:jc w:val="center"/>
        </w:pPr>
        <w:r>
          <w:fldChar w:fldCharType="begin"/>
        </w:r>
        <w:r>
          <w:instrText>PAGE   \* MERGEFORMAT</w:instrText>
        </w:r>
        <w:r>
          <w:fldChar w:fldCharType="separate"/>
        </w:r>
        <w:r w:rsidRPr="002F7557">
          <w:rPr>
            <w:noProof/>
            <w:lang w:val="ko-KR"/>
          </w:rPr>
          <w:t>2</w:t>
        </w:r>
        <w:r>
          <w:fldChar w:fldCharType="end"/>
        </w:r>
      </w:p>
    </w:sdtContent>
  </w:sdt>
  <w:p w:rsidR="002F7557" w:rsidRDefault="002F75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57" w:rsidRDefault="002F75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E1" w:rsidRDefault="00256BE1" w:rsidP="002F7557">
      <w:pPr>
        <w:spacing w:after="0" w:line="240" w:lineRule="auto"/>
      </w:pPr>
      <w:r>
        <w:separator/>
      </w:r>
    </w:p>
  </w:footnote>
  <w:footnote w:type="continuationSeparator" w:id="0">
    <w:p w:rsidR="00256BE1" w:rsidRDefault="00256BE1" w:rsidP="002F7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57" w:rsidRDefault="002F755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57" w:rsidRDefault="002F755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57" w:rsidRDefault="002F755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57"/>
    <w:rsid w:val="00256BE1"/>
    <w:rsid w:val="002F7557"/>
    <w:rsid w:val="00C93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동그라미"/>
    <w:basedOn w:val="a"/>
    <w:rsid w:val="002F7557"/>
    <w:pPr>
      <w:snapToGrid w:val="0"/>
      <w:spacing w:before="114" w:after="0" w:line="384" w:lineRule="auto"/>
      <w:ind w:left="200"/>
      <w:jc w:val="left"/>
      <w:textAlignment w:val="baseline"/>
    </w:pPr>
    <w:rPr>
      <w:rFonts w:ascii="굴림" w:eastAsia="굴림" w:hAnsi="굴림" w:cs="굴림"/>
      <w:color w:val="000000"/>
      <w:kern w:val="0"/>
      <w:sz w:val="26"/>
      <w:szCs w:val="26"/>
    </w:rPr>
  </w:style>
  <w:style w:type="paragraph" w:customStyle="1" w:styleId="a4">
    <w:name w:val="바탕글"/>
    <w:basedOn w:val="a"/>
    <w:rsid w:val="002F7557"/>
    <w:pPr>
      <w:snapToGrid w:val="0"/>
      <w:spacing w:after="0" w:line="384" w:lineRule="auto"/>
      <w:textAlignment w:val="baseline"/>
    </w:pPr>
    <w:rPr>
      <w:rFonts w:ascii="굴림" w:eastAsia="굴림" w:hAnsi="굴림" w:cs="굴림"/>
      <w:color w:val="000000"/>
      <w:kern w:val="0"/>
      <w:szCs w:val="20"/>
    </w:rPr>
  </w:style>
  <w:style w:type="paragraph" w:customStyle="1" w:styleId="a5">
    <w:name w:val="영본제목"/>
    <w:basedOn w:val="a"/>
    <w:rsid w:val="002F7557"/>
    <w:pPr>
      <w:widowControl/>
      <w:wordWrap/>
      <w:snapToGrid w:val="0"/>
      <w:spacing w:after="0" w:line="288" w:lineRule="auto"/>
      <w:jc w:val="center"/>
      <w:textAlignment w:val="baseline"/>
    </w:pPr>
    <w:rPr>
      <w:rFonts w:ascii="굴림" w:eastAsia="굴림" w:hAnsi="굴림" w:cs="굴림"/>
      <w:color w:val="000000"/>
      <w:kern w:val="0"/>
      <w:sz w:val="23"/>
      <w:szCs w:val="23"/>
    </w:rPr>
  </w:style>
  <w:style w:type="paragraph" w:customStyle="1" w:styleId="a6">
    <w:name w:val="영문이름"/>
    <w:basedOn w:val="a"/>
    <w:rsid w:val="002F7557"/>
    <w:pPr>
      <w:widowControl/>
      <w:wordWrap/>
      <w:snapToGrid w:val="0"/>
      <w:spacing w:after="0" w:line="288" w:lineRule="auto"/>
      <w:ind w:firstLine="420"/>
      <w:jc w:val="center"/>
      <w:textAlignment w:val="baseline"/>
    </w:pPr>
    <w:rPr>
      <w:rFonts w:ascii="굴림" w:eastAsia="굴림" w:hAnsi="굴림" w:cs="굴림"/>
      <w:color w:val="000000"/>
      <w:kern w:val="0"/>
      <w:sz w:val="21"/>
      <w:szCs w:val="21"/>
    </w:rPr>
  </w:style>
  <w:style w:type="paragraph" w:customStyle="1" w:styleId="a7">
    <w:name w:val="영본"/>
    <w:basedOn w:val="a"/>
    <w:rsid w:val="002F7557"/>
    <w:pPr>
      <w:spacing w:after="0" w:line="264" w:lineRule="auto"/>
      <w:ind w:firstLine="840"/>
      <w:textAlignment w:val="baseline"/>
    </w:pPr>
    <w:rPr>
      <w:rFonts w:ascii="굴림" w:eastAsia="굴림" w:hAnsi="굴림" w:cs="굴림"/>
      <w:color w:val="000000"/>
      <w:kern w:val="0"/>
      <w:sz w:val="23"/>
      <w:szCs w:val="23"/>
    </w:rPr>
  </w:style>
  <w:style w:type="paragraph" w:customStyle="1" w:styleId="abstract">
    <w:name w:val="abstract"/>
    <w:basedOn w:val="a"/>
    <w:rsid w:val="002F7557"/>
    <w:pPr>
      <w:spacing w:after="0" w:line="240" w:lineRule="auto"/>
      <w:textAlignment w:val="baseline"/>
    </w:pPr>
    <w:rPr>
      <w:rFonts w:ascii="굴림" w:eastAsia="굴림" w:hAnsi="굴림" w:cs="굴림"/>
      <w:color w:val="000000"/>
      <w:kern w:val="0"/>
      <w:sz w:val="21"/>
      <w:szCs w:val="21"/>
    </w:rPr>
  </w:style>
  <w:style w:type="paragraph" w:customStyle="1" w:styleId="a8">
    <w:name w:val="키워드"/>
    <w:basedOn w:val="a"/>
    <w:rsid w:val="002F7557"/>
    <w:pPr>
      <w:spacing w:after="0" w:line="264" w:lineRule="auto"/>
      <w:ind w:firstLine="840"/>
      <w:textAlignment w:val="baseline"/>
    </w:pPr>
    <w:rPr>
      <w:rFonts w:ascii="굴림" w:eastAsia="굴림" w:hAnsi="굴림" w:cs="굴림"/>
      <w:i/>
      <w:iCs/>
      <w:color w:val="000000"/>
      <w:kern w:val="0"/>
      <w:sz w:val="21"/>
      <w:szCs w:val="21"/>
    </w:rPr>
  </w:style>
  <w:style w:type="paragraph" w:customStyle="1" w:styleId="MS">
    <w:name w:val="MS바탕글"/>
    <w:basedOn w:val="a"/>
    <w:rsid w:val="002F7557"/>
    <w:pPr>
      <w:widowControl/>
      <w:wordWrap/>
      <w:spacing w:after="0" w:line="240" w:lineRule="auto"/>
      <w:jc w:val="left"/>
      <w:textAlignment w:val="baseline"/>
    </w:pPr>
    <w:rPr>
      <w:rFonts w:ascii="굴림" w:eastAsia="굴림" w:hAnsi="굴림" w:cs="굴림"/>
      <w:color w:val="000000"/>
      <w:kern w:val="0"/>
      <w:sz w:val="24"/>
      <w:szCs w:val="24"/>
    </w:rPr>
  </w:style>
  <w:style w:type="paragraph" w:styleId="a9">
    <w:name w:val="header"/>
    <w:basedOn w:val="a"/>
    <w:link w:val="Char"/>
    <w:uiPriority w:val="99"/>
    <w:unhideWhenUsed/>
    <w:rsid w:val="002F7557"/>
    <w:pPr>
      <w:tabs>
        <w:tab w:val="center" w:pos="4513"/>
        <w:tab w:val="right" w:pos="9026"/>
      </w:tabs>
      <w:snapToGrid w:val="0"/>
    </w:pPr>
  </w:style>
  <w:style w:type="character" w:customStyle="1" w:styleId="Char">
    <w:name w:val="머리글 Char"/>
    <w:basedOn w:val="a0"/>
    <w:link w:val="a9"/>
    <w:uiPriority w:val="99"/>
    <w:rsid w:val="002F7557"/>
  </w:style>
  <w:style w:type="paragraph" w:styleId="aa">
    <w:name w:val="footer"/>
    <w:basedOn w:val="a"/>
    <w:link w:val="Char0"/>
    <w:uiPriority w:val="99"/>
    <w:unhideWhenUsed/>
    <w:rsid w:val="002F7557"/>
    <w:pPr>
      <w:tabs>
        <w:tab w:val="center" w:pos="4513"/>
        <w:tab w:val="right" w:pos="9026"/>
      </w:tabs>
      <w:snapToGrid w:val="0"/>
    </w:pPr>
  </w:style>
  <w:style w:type="character" w:customStyle="1" w:styleId="Char0">
    <w:name w:val="바닥글 Char"/>
    <w:basedOn w:val="a0"/>
    <w:link w:val="aa"/>
    <w:uiPriority w:val="99"/>
    <w:rsid w:val="002F7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동그라미"/>
    <w:basedOn w:val="a"/>
    <w:rsid w:val="002F7557"/>
    <w:pPr>
      <w:snapToGrid w:val="0"/>
      <w:spacing w:before="114" w:after="0" w:line="384" w:lineRule="auto"/>
      <w:ind w:left="200"/>
      <w:jc w:val="left"/>
      <w:textAlignment w:val="baseline"/>
    </w:pPr>
    <w:rPr>
      <w:rFonts w:ascii="굴림" w:eastAsia="굴림" w:hAnsi="굴림" w:cs="굴림"/>
      <w:color w:val="000000"/>
      <w:kern w:val="0"/>
      <w:sz w:val="26"/>
      <w:szCs w:val="26"/>
    </w:rPr>
  </w:style>
  <w:style w:type="paragraph" w:customStyle="1" w:styleId="a4">
    <w:name w:val="바탕글"/>
    <w:basedOn w:val="a"/>
    <w:rsid w:val="002F7557"/>
    <w:pPr>
      <w:snapToGrid w:val="0"/>
      <w:spacing w:after="0" w:line="384" w:lineRule="auto"/>
      <w:textAlignment w:val="baseline"/>
    </w:pPr>
    <w:rPr>
      <w:rFonts w:ascii="굴림" w:eastAsia="굴림" w:hAnsi="굴림" w:cs="굴림"/>
      <w:color w:val="000000"/>
      <w:kern w:val="0"/>
      <w:szCs w:val="20"/>
    </w:rPr>
  </w:style>
  <w:style w:type="paragraph" w:customStyle="1" w:styleId="a5">
    <w:name w:val="영본제목"/>
    <w:basedOn w:val="a"/>
    <w:rsid w:val="002F7557"/>
    <w:pPr>
      <w:widowControl/>
      <w:wordWrap/>
      <w:snapToGrid w:val="0"/>
      <w:spacing w:after="0" w:line="288" w:lineRule="auto"/>
      <w:jc w:val="center"/>
      <w:textAlignment w:val="baseline"/>
    </w:pPr>
    <w:rPr>
      <w:rFonts w:ascii="굴림" w:eastAsia="굴림" w:hAnsi="굴림" w:cs="굴림"/>
      <w:color w:val="000000"/>
      <w:kern w:val="0"/>
      <w:sz w:val="23"/>
      <w:szCs w:val="23"/>
    </w:rPr>
  </w:style>
  <w:style w:type="paragraph" w:customStyle="1" w:styleId="a6">
    <w:name w:val="영문이름"/>
    <w:basedOn w:val="a"/>
    <w:rsid w:val="002F7557"/>
    <w:pPr>
      <w:widowControl/>
      <w:wordWrap/>
      <w:snapToGrid w:val="0"/>
      <w:spacing w:after="0" w:line="288" w:lineRule="auto"/>
      <w:ind w:firstLine="420"/>
      <w:jc w:val="center"/>
      <w:textAlignment w:val="baseline"/>
    </w:pPr>
    <w:rPr>
      <w:rFonts w:ascii="굴림" w:eastAsia="굴림" w:hAnsi="굴림" w:cs="굴림"/>
      <w:color w:val="000000"/>
      <w:kern w:val="0"/>
      <w:sz w:val="21"/>
      <w:szCs w:val="21"/>
    </w:rPr>
  </w:style>
  <w:style w:type="paragraph" w:customStyle="1" w:styleId="a7">
    <w:name w:val="영본"/>
    <w:basedOn w:val="a"/>
    <w:rsid w:val="002F7557"/>
    <w:pPr>
      <w:spacing w:after="0" w:line="264" w:lineRule="auto"/>
      <w:ind w:firstLine="840"/>
      <w:textAlignment w:val="baseline"/>
    </w:pPr>
    <w:rPr>
      <w:rFonts w:ascii="굴림" w:eastAsia="굴림" w:hAnsi="굴림" w:cs="굴림"/>
      <w:color w:val="000000"/>
      <w:kern w:val="0"/>
      <w:sz w:val="23"/>
      <w:szCs w:val="23"/>
    </w:rPr>
  </w:style>
  <w:style w:type="paragraph" w:customStyle="1" w:styleId="abstract">
    <w:name w:val="abstract"/>
    <w:basedOn w:val="a"/>
    <w:rsid w:val="002F7557"/>
    <w:pPr>
      <w:spacing w:after="0" w:line="240" w:lineRule="auto"/>
      <w:textAlignment w:val="baseline"/>
    </w:pPr>
    <w:rPr>
      <w:rFonts w:ascii="굴림" w:eastAsia="굴림" w:hAnsi="굴림" w:cs="굴림"/>
      <w:color w:val="000000"/>
      <w:kern w:val="0"/>
      <w:sz w:val="21"/>
      <w:szCs w:val="21"/>
    </w:rPr>
  </w:style>
  <w:style w:type="paragraph" w:customStyle="1" w:styleId="a8">
    <w:name w:val="키워드"/>
    <w:basedOn w:val="a"/>
    <w:rsid w:val="002F7557"/>
    <w:pPr>
      <w:spacing w:after="0" w:line="264" w:lineRule="auto"/>
      <w:ind w:firstLine="840"/>
      <w:textAlignment w:val="baseline"/>
    </w:pPr>
    <w:rPr>
      <w:rFonts w:ascii="굴림" w:eastAsia="굴림" w:hAnsi="굴림" w:cs="굴림"/>
      <w:i/>
      <w:iCs/>
      <w:color w:val="000000"/>
      <w:kern w:val="0"/>
      <w:sz w:val="21"/>
      <w:szCs w:val="21"/>
    </w:rPr>
  </w:style>
  <w:style w:type="paragraph" w:customStyle="1" w:styleId="MS">
    <w:name w:val="MS바탕글"/>
    <w:basedOn w:val="a"/>
    <w:rsid w:val="002F7557"/>
    <w:pPr>
      <w:widowControl/>
      <w:wordWrap/>
      <w:spacing w:after="0" w:line="240" w:lineRule="auto"/>
      <w:jc w:val="left"/>
      <w:textAlignment w:val="baseline"/>
    </w:pPr>
    <w:rPr>
      <w:rFonts w:ascii="굴림" w:eastAsia="굴림" w:hAnsi="굴림" w:cs="굴림"/>
      <w:color w:val="000000"/>
      <w:kern w:val="0"/>
      <w:sz w:val="24"/>
      <w:szCs w:val="24"/>
    </w:rPr>
  </w:style>
  <w:style w:type="paragraph" w:styleId="a9">
    <w:name w:val="header"/>
    <w:basedOn w:val="a"/>
    <w:link w:val="Char"/>
    <w:uiPriority w:val="99"/>
    <w:unhideWhenUsed/>
    <w:rsid w:val="002F7557"/>
    <w:pPr>
      <w:tabs>
        <w:tab w:val="center" w:pos="4513"/>
        <w:tab w:val="right" w:pos="9026"/>
      </w:tabs>
      <w:snapToGrid w:val="0"/>
    </w:pPr>
  </w:style>
  <w:style w:type="character" w:customStyle="1" w:styleId="Char">
    <w:name w:val="머리글 Char"/>
    <w:basedOn w:val="a0"/>
    <w:link w:val="a9"/>
    <w:uiPriority w:val="99"/>
    <w:rsid w:val="002F7557"/>
  </w:style>
  <w:style w:type="paragraph" w:styleId="aa">
    <w:name w:val="footer"/>
    <w:basedOn w:val="a"/>
    <w:link w:val="Char0"/>
    <w:uiPriority w:val="99"/>
    <w:unhideWhenUsed/>
    <w:rsid w:val="002F7557"/>
    <w:pPr>
      <w:tabs>
        <w:tab w:val="center" w:pos="4513"/>
        <w:tab w:val="right" w:pos="9026"/>
      </w:tabs>
      <w:snapToGrid w:val="0"/>
    </w:pPr>
  </w:style>
  <w:style w:type="character" w:customStyle="1" w:styleId="Char0">
    <w:name w:val="바닥글 Char"/>
    <w:basedOn w:val="a0"/>
    <w:link w:val="aa"/>
    <w:uiPriority w:val="99"/>
    <w:rsid w:val="002F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2508</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기독교육센터</dc:creator>
  <cp:lastModifiedBy>기독교육센터</cp:lastModifiedBy>
  <cp:revision>1</cp:revision>
  <dcterms:created xsi:type="dcterms:W3CDTF">2018-06-08T04:27:00Z</dcterms:created>
  <dcterms:modified xsi:type="dcterms:W3CDTF">2018-06-08T04:30:00Z</dcterms:modified>
</cp:coreProperties>
</file>